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0" w:rsidRPr="005B4B8D" w:rsidRDefault="00FB0A80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 w:rsidRPr="005B4B8D">
        <w:rPr>
          <w:rFonts w:asciiTheme="minorHAnsi" w:hAnsiTheme="minorHAnsi" w:cs="Times-Bold"/>
          <w:b/>
          <w:bCs/>
          <w:sz w:val="28"/>
          <w:szCs w:val="28"/>
        </w:rPr>
        <w:t>Pacific Northwest Region AAR/SBL/ASOR</w:t>
      </w:r>
    </w:p>
    <w:p w:rsidR="00FB0A80" w:rsidRPr="005B4B8D" w:rsidRDefault="00FB0A80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 w:rsidRPr="005B4B8D">
        <w:rPr>
          <w:rFonts w:asciiTheme="minorHAnsi" w:hAnsiTheme="minorHAnsi" w:cs="Times-Bold"/>
          <w:b/>
          <w:bCs/>
          <w:sz w:val="28"/>
          <w:szCs w:val="28"/>
        </w:rPr>
        <w:t>Individual Proposal Participant Form for Submissions</w:t>
      </w:r>
    </w:p>
    <w:p w:rsidR="00FB03F3" w:rsidRDefault="00344AA9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>
        <w:rPr>
          <w:rFonts w:asciiTheme="minorHAnsi" w:hAnsiTheme="minorHAnsi" w:cs="Times-Bold"/>
          <w:b/>
          <w:bCs/>
          <w:sz w:val="28"/>
          <w:szCs w:val="28"/>
        </w:rPr>
        <w:t>Central Washington University</w:t>
      </w:r>
    </w:p>
    <w:p w:rsidR="00FB0A80" w:rsidRPr="005B4B8D" w:rsidRDefault="00344AA9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>
        <w:rPr>
          <w:rFonts w:asciiTheme="minorHAnsi" w:hAnsiTheme="minorHAnsi" w:cs="Times-Bold"/>
          <w:b/>
          <w:bCs/>
          <w:sz w:val="28"/>
          <w:szCs w:val="28"/>
        </w:rPr>
        <w:t>May 3-5, 2019</w:t>
      </w:r>
    </w:p>
    <w:p w:rsidR="00FB0A80" w:rsidRDefault="00FB0A80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4"/>
          <w:szCs w:val="24"/>
        </w:rPr>
      </w:pPr>
    </w:p>
    <w:p w:rsidR="00FB0A80" w:rsidRDefault="00FB0A80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4"/>
          <w:szCs w:val="24"/>
        </w:rPr>
      </w:pPr>
    </w:p>
    <w:p w:rsidR="00FB0A80" w:rsidRPr="00FF0E46" w:rsidRDefault="00FB0A80" w:rsidP="00FB0A80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8"/>
          <w:szCs w:val="28"/>
        </w:rPr>
      </w:pPr>
      <w:r w:rsidRPr="00FF0E46">
        <w:rPr>
          <w:rFonts w:asciiTheme="minorHAnsi" w:hAnsiTheme="minorHAnsi" w:cs="Times-Bold"/>
          <w:b/>
          <w:bCs/>
          <w:sz w:val="28"/>
          <w:szCs w:val="28"/>
        </w:rPr>
        <w:t>DEAD</w:t>
      </w:r>
      <w:r w:rsidR="00344AA9">
        <w:rPr>
          <w:rFonts w:asciiTheme="minorHAnsi" w:hAnsiTheme="minorHAnsi" w:cs="Times-Bold"/>
          <w:b/>
          <w:bCs/>
          <w:sz w:val="28"/>
          <w:szCs w:val="28"/>
        </w:rPr>
        <w:t>LINE FOR SUBMISSIONS: Wednesday</w:t>
      </w:r>
      <w:bookmarkStart w:id="0" w:name="_GoBack"/>
      <w:bookmarkEnd w:id="0"/>
      <w:r w:rsidR="00344AA9">
        <w:rPr>
          <w:rFonts w:asciiTheme="minorHAnsi" w:hAnsiTheme="minorHAnsi" w:cs="Times-Bold"/>
          <w:b/>
          <w:bCs/>
          <w:sz w:val="28"/>
          <w:szCs w:val="28"/>
        </w:rPr>
        <w:t>, JANUARY 30, 2019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4"/>
          <w:szCs w:val="24"/>
        </w:rPr>
      </w:pPr>
      <w:r w:rsidRPr="00A07EB1">
        <w:rPr>
          <w:rFonts w:asciiTheme="minorHAnsi" w:hAnsiTheme="minorHAnsi" w:cs="Times-Bold"/>
          <w:b/>
          <w:bCs/>
          <w:sz w:val="24"/>
          <w:szCs w:val="24"/>
        </w:rPr>
        <w:t>Please fill out this form as completely as possible. If you have any questions, please contact the Program Unit Chair/Co-chairs directly via email.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Cs/>
          <w:sz w:val="24"/>
          <w:szCs w:val="24"/>
        </w:rPr>
      </w:pP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Cs/>
          <w:sz w:val="24"/>
          <w:szCs w:val="24"/>
        </w:rPr>
      </w:pPr>
      <w:r w:rsidRPr="00A07EB1">
        <w:rPr>
          <w:rFonts w:asciiTheme="minorHAnsi" w:hAnsiTheme="minorHAnsi" w:cs="Times-Bold"/>
          <w:bCs/>
          <w:sz w:val="24"/>
          <w:szCs w:val="24"/>
        </w:rPr>
        <w:t>1.  NAME, AFFILIATION AND EMAIL ADDRESS: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Cs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Bold"/>
          <w:bCs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2. TITLE OF YOUR PROPOSAL:</w:t>
      </w: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3. PROGRAM UNIT to which you are submitting this proposal:</w:t>
      </w: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3b. OTHER PROGRAM UNIT to which you are submitting this proposal, if any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* Please indicate the order of preference, if any, to the program units.</w:t>
      </w: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3c. OTHER PROGRAM UNIT to which you are submitting another proposal, if any: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b/>
          <w:sz w:val="24"/>
          <w:szCs w:val="24"/>
        </w:rPr>
      </w:pPr>
      <w:r w:rsidRPr="00A07EB1">
        <w:rPr>
          <w:rFonts w:asciiTheme="minorHAnsi" w:hAnsiTheme="minorHAnsi" w:cs="Times-Roman"/>
          <w:b/>
          <w:sz w:val="24"/>
          <w:szCs w:val="24"/>
        </w:rPr>
        <w:t>(Completed participant form(s) must accompany each submission.)</w:t>
      </w: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b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b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4. AUDIO-VISUAL REQUIREMENTS for the entire session (note number and type needed):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LCD Projector:</w:t>
      </w: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>Computer:</w:t>
      </w:r>
    </w:p>
    <w:p w:rsidR="00FB0A80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</w:p>
    <w:p w:rsidR="00FB0A80" w:rsidRDefault="00FB0A80" w:rsidP="00FB0A80">
      <w:pPr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 xml:space="preserve">5. RELIGIOUS OBSERVANCE - Note here if there are times in the weekend that you will be unable to present: </w:t>
      </w:r>
    </w:p>
    <w:p w:rsidR="00FB0A80" w:rsidRDefault="00FB0A80" w:rsidP="00FB0A80">
      <w:pPr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rPr>
          <w:rFonts w:asciiTheme="minorHAnsi" w:hAnsiTheme="minorHAnsi" w:cs="Times-Roman"/>
          <w:sz w:val="24"/>
          <w:szCs w:val="24"/>
        </w:rPr>
      </w:pPr>
    </w:p>
    <w:p w:rsidR="00FB0A80" w:rsidRPr="00A07EB1" w:rsidRDefault="00FB0A80" w:rsidP="00FB0A80">
      <w:pPr>
        <w:rPr>
          <w:rFonts w:asciiTheme="minorHAnsi" w:hAnsiTheme="minorHAnsi" w:cs="Times-Roman"/>
          <w:sz w:val="24"/>
          <w:szCs w:val="24"/>
        </w:rPr>
      </w:pPr>
      <w:r w:rsidRPr="00A07EB1">
        <w:rPr>
          <w:rFonts w:asciiTheme="minorHAnsi" w:hAnsiTheme="minorHAnsi" w:cs="Times-Roman"/>
          <w:sz w:val="24"/>
          <w:szCs w:val="24"/>
        </w:rPr>
        <w:t xml:space="preserve">6. </w:t>
      </w:r>
      <w:r>
        <w:rPr>
          <w:rFonts w:asciiTheme="minorHAnsi" w:hAnsiTheme="minorHAnsi" w:cs="Times-Roman"/>
          <w:sz w:val="24"/>
          <w:szCs w:val="24"/>
        </w:rPr>
        <w:t>ABSTRACT – please include below (</w:t>
      </w:r>
      <w:r w:rsidRPr="00F04A24">
        <w:rPr>
          <w:rFonts w:asciiTheme="minorHAnsi" w:hAnsiTheme="minorHAnsi" w:cs="Times-Roman"/>
          <w:b/>
          <w:sz w:val="24"/>
          <w:szCs w:val="24"/>
          <w:u w:val="single"/>
        </w:rPr>
        <w:t>no more than 500 words</w:t>
      </w:r>
      <w:r>
        <w:rPr>
          <w:rFonts w:asciiTheme="minorHAnsi" w:hAnsiTheme="minorHAnsi" w:cs="Times-Roman"/>
          <w:sz w:val="24"/>
          <w:szCs w:val="24"/>
        </w:rPr>
        <w:t>):</w:t>
      </w:r>
    </w:p>
    <w:p w:rsidR="00FB0A80" w:rsidRPr="002E6601" w:rsidRDefault="00FB0A80" w:rsidP="00FB0A80">
      <w:pPr>
        <w:rPr>
          <w:rFonts w:asciiTheme="minorHAnsi" w:hAnsiTheme="minorHAnsi"/>
          <w:sz w:val="24"/>
          <w:szCs w:val="24"/>
        </w:rPr>
      </w:pPr>
    </w:p>
    <w:p w:rsidR="00D24F89" w:rsidRDefault="00344AA9"/>
    <w:sectPr w:rsidR="00D24F89" w:rsidSect="003F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0"/>
    <w:rsid w:val="00286021"/>
    <w:rsid w:val="00344AA9"/>
    <w:rsid w:val="003F5F6A"/>
    <w:rsid w:val="005B574C"/>
    <w:rsid w:val="0091283E"/>
    <w:rsid w:val="00952E18"/>
    <w:rsid w:val="009B2EDA"/>
    <w:rsid w:val="00FB03F3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A9AB4D-6148-4AAE-B651-A17D854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Ardyth</dc:creator>
  <cp:lastModifiedBy>joseph paxton</cp:lastModifiedBy>
  <cp:revision>2</cp:revision>
  <dcterms:created xsi:type="dcterms:W3CDTF">2018-12-06T23:08:00Z</dcterms:created>
  <dcterms:modified xsi:type="dcterms:W3CDTF">2018-12-06T23:08:00Z</dcterms:modified>
</cp:coreProperties>
</file>